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ACA6" w14:textId="77777777" w:rsidR="00A37313" w:rsidRPr="00AA1726" w:rsidRDefault="00A37313" w:rsidP="00A37313">
      <w:pPr>
        <w:pStyle w:val="1"/>
        <w:ind w:left="3" w:hanging="3"/>
        <w:rPr>
          <w:rFonts w:ascii="Times New Roman" w:hAnsi="Times New Roman"/>
        </w:rPr>
      </w:pPr>
      <w:r w:rsidRPr="00AA1726">
        <w:rPr>
          <w:rFonts w:ascii="Times New Roman" w:hAnsi="Times New Roman"/>
        </w:rPr>
        <w:t>TITLE</w:t>
      </w:r>
      <w:r w:rsidR="00E8778E">
        <w:rPr>
          <w:rFonts w:asciiTheme="minorEastAsia" w:eastAsiaTheme="minorEastAsia" w:hAnsiTheme="minorEastAsia" w:hint="eastAsia"/>
          <w:lang w:eastAsia="ja-JP"/>
        </w:rPr>
        <w:t xml:space="preserve"> </w:t>
      </w:r>
      <w:r w:rsidRPr="00AA1726">
        <w:rPr>
          <w:rFonts w:ascii="Times New Roman" w:hAnsi="Times New Roman"/>
        </w:rPr>
        <w:t xml:space="preserve">(PLEASE CENTER, UPPERCASE USE </w:t>
      </w:r>
      <w:r w:rsidR="00E8778E" w:rsidRPr="00E8778E">
        <w:rPr>
          <w:rFonts w:ascii="Times New Roman" w:hAnsi="Times New Roman"/>
        </w:rPr>
        <w:t xml:space="preserve">Times New Roman </w:t>
      </w:r>
      <w:r w:rsidRPr="00AA1726">
        <w:rPr>
          <w:rFonts w:ascii="Times New Roman" w:hAnsi="Times New Roman"/>
        </w:rPr>
        <w:t>14PT., BOLD)</w:t>
      </w:r>
    </w:p>
    <w:p w14:paraId="276D3FBD" w14:textId="77777777" w:rsidR="00A37313" w:rsidRPr="00AA1726" w:rsidRDefault="00A37313" w:rsidP="00A37313">
      <w:pPr>
        <w:widowControl/>
        <w:tabs>
          <w:tab w:val="left" w:pos="5648"/>
        </w:tabs>
        <w:ind w:left="2" w:right="-57" w:hanging="2"/>
        <w:jc w:val="left"/>
        <w:rPr>
          <w:rFonts w:ascii="Times New Roman" w:eastAsia="Times New Roman" w:hAnsi="Times New Roman" w:cs="Times New Roman"/>
          <w:szCs w:val="22"/>
        </w:rPr>
      </w:pPr>
      <w:r w:rsidRPr="00AA1726">
        <w:rPr>
          <w:rFonts w:ascii="Times New Roman" w:eastAsia="Times New Roman" w:hAnsi="Times New Roman" w:cs="Times New Roman"/>
          <w:szCs w:val="22"/>
        </w:rPr>
        <w:tab/>
      </w:r>
    </w:p>
    <w:p w14:paraId="2532EAA3" w14:textId="77777777" w:rsidR="00A37313" w:rsidRPr="00AA1726" w:rsidRDefault="00A37313" w:rsidP="00F670F1">
      <w:pPr>
        <w:ind w:left="-2" w:firstLineChars="0" w:firstLine="0"/>
        <w:jc w:val="center"/>
        <w:rPr>
          <w:rStyle w:val="Authornames"/>
          <w:rFonts w:ascii="Times New Roman" w:hAnsi="Times New Roman"/>
        </w:rPr>
      </w:pPr>
      <w:r w:rsidRPr="00AA1726">
        <w:rPr>
          <w:rStyle w:val="Authornames"/>
          <w:rFonts w:ascii="Times New Roman" w:hAnsi="Times New Roman"/>
        </w:rPr>
        <w:t>First Author</w:t>
      </w:r>
      <w:r w:rsidRPr="00AA1726">
        <w:rPr>
          <w:rStyle w:val="Authornames"/>
          <w:rFonts w:ascii="Times New Roman" w:hAnsi="Times New Roman"/>
          <w:vertAlign w:val="superscript"/>
        </w:rPr>
        <w:t>1</w:t>
      </w:r>
      <w:r w:rsidRPr="00AA1726">
        <w:rPr>
          <w:rStyle w:val="Authornames"/>
          <w:rFonts w:ascii="Times New Roman" w:hAnsi="Times New Roman"/>
        </w:rPr>
        <w:t>, Second Author</w:t>
      </w:r>
      <w:proofErr w:type="gramStart"/>
      <w:r w:rsidRPr="00AA1726">
        <w:rPr>
          <w:rStyle w:val="Authornames"/>
          <w:rFonts w:ascii="Times New Roman" w:hAnsi="Times New Roman"/>
          <w:vertAlign w:val="superscript"/>
        </w:rPr>
        <w:t>2</w:t>
      </w:r>
      <w:r w:rsidR="00E8778E">
        <w:rPr>
          <w:rStyle w:val="Authornames"/>
          <w:rFonts w:ascii="Times New Roman" w:hAnsi="Times New Roman"/>
          <w:vertAlign w:val="superscript"/>
        </w:rPr>
        <w:t>,</w:t>
      </w:r>
      <w:r w:rsidRPr="00AA1726">
        <w:rPr>
          <w:rStyle w:val="Authornames"/>
          <w:rFonts w:ascii="Times New Roman" w:hAnsi="Times New Roman"/>
        </w:rPr>
        <w:t>*</w:t>
      </w:r>
      <w:proofErr w:type="gramEnd"/>
      <w:r w:rsidR="00E8778E" w:rsidRPr="00AA1726">
        <w:rPr>
          <w:rStyle w:val="Authornames"/>
          <w:rFonts w:ascii="Times New Roman" w:hAnsi="Times New Roman"/>
        </w:rPr>
        <w:t>,</w:t>
      </w:r>
      <w:r w:rsidRPr="00AA1726">
        <w:rPr>
          <w:rStyle w:val="Authornames"/>
          <w:rFonts w:ascii="Times New Roman" w:hAnsi="Times New Roman"/>
        </w:rPr>
        <w:t xml:space="preserve"> and Third Author</w:t>
      </w:r>
      <w:r w:rsidRPr="00AA1726">
        <w:rPr>
          <w:rStyle w:val="Authornames"/>
          <w:rFonts w:ascii="Times New Roman" w:hAnsi="Times New Roman"/>
          <w:vertAlign w:val="superscript"/>
        </w:rPr>
        <w:t>3</w:t>
      </w:r>
      <w:r w:rsidRPr="00AA1726">
        <w:rPr>
          <w:rStyle w:val="Authornames"/>
          <w:rFonts w:ascii="Times New Roman" w:hAnsi="Times New Roman"/>
        </w:rPr>
        <w:t xml:space="preserve"> (</w:t>
      </w:r>
      <w:r w:rsidR="00E8778E" w:rsidRPr="00E8778E">
        <w:rPr>
          <w:rStyle w:val="Authornames"/>
          <w:rFonts w:ascii="Times New Roman" w:hAnsi="Times New Roman"/>
        </w:rPr>
        <w:t xml:space="preserve">Times New Roman </w:t>
      </w:r>
      <w:r w:rsidRPr="00AA1726">
        <w:rPr>
          <w:rStyle w:val="Authornames"/>
          <w:rFonts w:ascii="Times New Roman" w:hAnsi="Times New Roman"/>
        </w:rPr>
        <w:t xml:space="preserve">11pt., </w:t>
      </w:r>
      <w:r w:rsidR="00D43D98" w:rsidRPr="00AA1726">
        <w:rPr>
          <w:rStyle w:val="Authornames"/>
          <w:rFonts w:ascii="Times New Roman" w:hAnsi="Times New Roman"/>
        </w:rPr>
        <w:t>centered</w:t>
      </w:r>
      <w:r w:rsidRPr="00AA1726">
        <w:rPr>
          <w:rStyle w:val="Authornames"/>
          <w:rFonts w:ascii="Times New Roman" w:hAnsi="Times New Roman"/>
        </w:rPr>
        <w:t>)</w:t>
      </w:r>
    </w:p>
    <w:p w14:paraId="2D6032CD" w14:textId="77777777" w:rsidR="00A37313" w:rsidRPr="00AA1726" w:rsidRDefault="00A37313" w:rsidP="00A37313">
      <w:pPr>
        <w:widowControl/>
        <w:ind w:left="2" w:right="-57" w:hanging="2"/>
        <w:jc w:val="center"/>
        <w:rPr>
          <w:rFonts w:ascii="Times New Roman" w:eastAsia="Times New Roman" w:hAnsi="Times New Roman" w:cs="Times New Roman"/>
          <w:szCs w:val="20"/>
        </w:rPr>
      </w:pPr>
    </w:p>
    <w:p w14:paraId="5E89B62B" w14:textId="0633B98F" w:rsidR="00A37313" w:rsidRPr="00AA1726" w:rsidRDefault="00A37313" w:rsidP="00A37313">
      <w:pPr>
        <w:pStyle w:val="Affiliation"/>
        <w:ind w:left="2" w:hanging="2"/>
        <w:rPr>
          <w:rFonts w:ascii="Times New Roman" w:hAnsi="Times New Roman" w:cs="Times New Roman"/>
        </w:rPr>
      </w:pPr>
      <w:r w:rsidRPr="00AA1726">
        <w:rPr>
          <w:rFonts w:ascii="Times New Roman" w:hAnsi="Times New Roman" w:cs="Times New Roman"/>
          <w:vertAlign w:val="superscript"/>
        </w:rPr>
        <w:t>1</w:t>
      </w:r>
      <w:r w:rsidRPr="00AA1726">
        <w:rPr>
          <w:rFonts w:ascii="Times New Roman" w:hAnsi="Times New Roman" w:cs="Times New Roman"/>
        </w:rPr>
        <w:t>Full affiliation of first author, including country (</w:t>
      </w:r>
      <w:r w:rsidR="001A426F" w:rsidRPr="001A426F">
        <w:rPr>
          <w:rFonts w:ascii="Times New Roman" w:hAnsi="Times New Roman" w:cs="Times New Roman"/>
        </w:rPr>
        <w:t xml:space="preserve">Times New Roman </w:t>
      </w:r>
      <w:r w:rsidRPr="00AA1726">
        <w:rPr>
          <w:rFonts w:ascii="Times New Roman" w:hAnsi="Times New Roman" w:cs="Times New Roman"/>
        </w:rPr>
        <w:t xml:space="preserve">10pt. </w:t>
      </w:r>
      <w:r w:rsidR="00D43D98" w:rsidRPr="00AA1726">
        <w:rPr>
          <w:rFonts w:ascii="Times New Roman" w:hAnsi="Times New Roman" w:cs="Times New Roman"/>
        </w:rPr>
        <w:t>centered</w:t>
      </w:r>
      <w:r w:rsidRPr="00AA1726">
        <w:rPr>
          <w:rFonts w:ascii="Times New Roman" w:hAnsi="Times New Roman" w:cs="Times New Roman"/>
        </w:rPr>
        <w:t>)</w:t>
      </w:r>
    </w:p>
    <w:p w14:paraId="641E6556" w14:textId="09625CB9" w:rsidR="00A37313" w:rsidRPr="00AA1726" w:rsidRDefault="00A37313" w:rsidP="00A37313">
      <w:pPr>
        <w:pStyle w:val="Affiliation"/>
        <w:ind w:left="2" w:hanging="2"/>
        <w:rPr>
          <w:rFonts w:ascii="Times New Roman" w:hAnsi="Times New Roman" w:cs="Times New Roman"/>
        </w:rPr>
      </w:pPr>
      <w:r w:rsidRPr="00AA1726">
        <w:rPr>
          <w:rFonts w:ascii="Times New Roman" w:hAnsi="Times New Roman" w:cs="Times New Roman"/>
          <w:vertAlign w:val="superscript"/>
        </w:rPr>
        <w:t>2</w:t>
      </w:r>
      <w:r w:rsidRPr="00AA1726">
        <w:rPr>
          <w:rFonts w:ascii="Times New Roman" w:hAnsi="Times New Roman" w:cs="Times New Roman"/>
        </w:rPr>
        <w:t>Full affiliation of second author, including country</w:t>
      </w:r>
    </w:p>
    <w:p w14:paraId="7D228CA6" w14:textId="1D8BDA69" w:rsidR="00A37313" w:rsidRPr="00AA1726" w:rsidRDefault="00A37313" w:rsidP="00A37313">
      <w:pPr>
        <w:pStyle w:val="Affiliation"/>
        <w:ind w:left="2" w:hanging="2"/>
        <w:rPr>
          <w:rFonts w:ascii="Times New Roman" w:hAnsi="Times New Roman" w:cs="Times New Roman"/>
        </w:rPr>
      </w:pPr>
      <w:r w:rsidRPr="00AA1726">
        <w:rPr>
          <w:rFonts w:ascii="Times New Roman" w:hAnsi="Times New Roman" w:cs="Times New Roman"/>
          <w:vertAlign w:val="superscript"/>
        </w:rPr>
        <w:t>3</w:t>
      </w:r>
      <w:r w:rsidRPr="00AA1726">
        <w:rPr>
          <w:rFonts w:ascii="Times New Roman" w:hAnsi="Times New Roman" w:cs="Times New Roman"/>
        </w:rPr>
        <w:t>List all affiliation in the same way</w:t>
      </w:r>
    </w:p>
    <w:p w14:paraId="317AB889" w14:textId="77777777" w:rsidR="00A37313" w:rsidRPr="00AA1726" w:rsidRDefault="00A37313" w:rsidP="00A37313">
      <w:pPr>
        <w:widowControl/>
        <w:ind w:left="2" w:right="-57" w:hanging="2"/>
        <w:jc w:val="center"/>
        <w:rPr>
          <w:rFonts w:ascii="Times New Roman" w:eastAsia="Times New Roman" w:hAnsi="Times New Roman" w:cs="Times New Roman"/>
          <w:szCs w:val="20"/>
        </w:rPr>
      </w:pPr>
    </w:p>
    <w:p w14:paraId="4C063FE7" w14:textId="77777777" w:rsidR="00A37313" w:rsidRPr="00AA1726" w:rsidRDefault="00A37313" w:rsidP="00A37313">
      <w:pPr>
        <w:widowControl/>
        <w:ind w:left="2" w:right="-57" w:hanging="2"/>
        <w:jc w:val="center"/>
        <w:rPr>
          <w:rStyle w:val="corresponding"/>
          <w:rFonts w:ascii="Times New Roman" w:hAnsi="Times New Roman"/>
        </w:rPr>
      </w:pPr>
      <w:r w:rsidRPr="00AA1726">
        <w:rPr>
          <w:rStyle w:val="corresponding"/>
          <w:rFonts w:ascii="Times New Roman" w:hAnsi="Times New Roman"/>
        </w:rPr>
        <w:t>*Corresponding author: e-mail@e-mail.com (author initials)</w:t>
      </w:r>
    </w:p>
    <w:p w14:paraId="26CE5C7B" w14:textId="77777777" w:rsidR="00A37313" w:rsidRPr="00AA1726" w:rsidRDefault="00A37313" w:rsidP="00A37313">
      <w:pPr>
        <w:widowControl/>
        <w:ind w:left="2" w:right="-57" w:hanging="2"/>
        <w:rPr>
          <w:rFonts w:ascii="Times New Roman" w:eastAsia="Times New Roman" w:hAnsi="Times New Roman" w:cs="Times New Roman"/>
          <w:b/>
          <w:szCs w:val="22"/>
        </w:rPr>
      </w:pPr>
    </w:p>
    <w:p w14:paraId="55BEB32C" w14:textId="77777777" w:rsidR="00A37313" w:rsidRPr="00AA1726" w:rsidRDefault="00A37313" w:rsidP="00A37313">
      <w:pPr>
        <w:pStyle w:val="2"/>
        <w:ind w:left="2" w:hanging="2"/>
        <w:rPr>
          <w:rFonts w:ascii="Times New Roman" w:hAnsi="Times New Roman"/>
        </w:rPr>
      </w:pPr>
      <w:r w:rsidRPr="00AA1726">
        <w:rPr>
          <w:rFonts w:ascii="Times New Roman" w:hAnsi="Times New Roman"/>
        </w:rPr>
        <w:t>Abstract</w:t>
      </w:r>
    </w:p>
    <w:p w14:paraId="0FEC8CAF" w14:textId="77777777" w:rsidR="001F3DFD" w:rsidRPr="00944F42" w:rsidRDefault="00944F42" w:rsidP="00944F42">
      <w:pPr>
        <w:ind w:left="2" w:firstLineChars="100" w:firstLine="220"/>
        <w:rPr>
          <w:rFonts w:ascii="Times New Roman" w:hAnsi="Times New Roman" w:cs="Times New Roman"/>
        </w:rPr>
      </w:pPr>
      <w:r w:rsidRPr="00944F42">
        <w:rPr>
          <w:rFonts w:ascii="Times New Roman" w:hAnsi="Times New Roman" w:cs="Times New Roman"/>
        </w:rPr>
        <w:t>The abstract must be concise and should clearly articulate both the motivation for the study and its principal outcomes. The text should be self-contained, providing sufficient context for the reader without requiring reference to the other papers. Figures may be included if necessary; however, the inclusion of images requires a proportional reduction in the word count to ensure the submission does not exceed one page in total length. The abstract should not exceed 300 words. The body of the abstract must be formatted in Times New Roman, 11-point font, with left-justified alignment.</w:t>
      </w:r>
    </w:p>
    <w:p w14:paraId="00DDC60F" w14:textId="3FBE1F9E" w:rsidR="008564A8" w:rsidRPr="001F3DFD" w:rsidRDefault="001F3DFD" w:rsidP="001F3DFD">
      <w:pPr>
        <w:ind w:left="2" w:firstLineChars="100" w:firstLine="220"/>
        <w:rPr>
          <w:rFonts w:ascii="Times New Roman" w:hAnsi="Times New Roman" w:cs="Times New Roman"/>
          <w:noProof/>
        </w:rPr>
      </w:pPr>
      <w:r w:rsidRPr="001F3DFD">
        <w:t xml:space="preserve"> </w:t>
      </w:r>
      <w:r w:rsidRPr="001F3DFD">
        <w:rPr>
          <w:rFonts w:ascii="Times New Roman" w:hAnsi="Times New Roman" w:cs="Times New Roman"/>
          <w:noProof/>
        </w:rPr>
        <w:t xml:space="preserve">The corresponding author must be clearly identified, as in this template. The email address of </w:t>
      </w:r>
      <w:r w:rsidR="00F670F1">
        <w:rPr>
          <w:rFonts w:ascii="Times New Roman" w:eastAsiaTheme="minorEastAsia" w:hAnsi="Times New Roman" w:cs="Times New Roman" w:hint="eastAsia"/>
          <w:noProof/>
          <w:lang w:eastAsia="ja-JP"/>
        </w:rPr>
        <w:t>the corresponding</w:t>
      </w:r>
      <w:r w:rsidRPr="001F3DFD">
        <w:rPr>
          <w:rFonts w:ascii="Times New Roman" w:hAnsi="Times New Roman" w:cs="Times New Roman"/>
          <w:noProof/>
        </w:rPr>
        <w:t xml:space="preserve"> author should be provided alongside the respective affiliation. Submission of an abstract signifies that all co-authors have reviewed the document and consent to its submission.</w:t>
      </w:r>
    </w:p>
    <w:p w14:paraId="5703CE91" w14:textId="77777777" w:rsidR="00A37313" w:rsidRPr="001F3DFD" w:rsidRDefault="00A37313" w:rsidP="00A37313">
      <w:pPr>
        <w:ind w:left="2" w:hanging="2"/>
        <w:rPr>
          <w:rFonts w:ascii="Times New Roman" w:hAnsi="Times New Roman" w:cs="Times New Roman"/>
        </w:rPr>
      </w:pPr>
    </w:p>
    <w:p w14:paraId="48187575" w14:textId="05B0CCC5" w:rsidR="00A37313" w:rsidRPr="00AA1726" w:rsidRDefault="00A37313" w:rsidP="00A37313">
      <w:pPr>
        <w:ind w:left="0" w:firstLineChars="0" w:firstLine="0"/>
        <w:rPr>
          <w:rFonts w:ascii="Times New Roman" w:eastAsia="Malgun Gothic" w:hAnsi="Times New Roman" w:cs="Times New Roman"/>
          <w:szCs w:val="22"/>
        </w:rPr>
      </w:pPr>
      <w:r w:rsidRPr="00AA1726">
        <w:rPr>
          <w:rFonts w:ascii="Times New Roman" w:hAnsi="Times New Roman" w:cs="Times New Roman"/>
          <w:b/>
        </w:rPr>
        <w:t>Keywords:</w:t>
      </w:r>
      <w:r w:rsidRPr="00AA1726">
        <w:rPr>
          <w:rFonts w:ascii="Times New Roman" w:hAnsi="Times New Roman" w:cs="Times New Roman"/>
        </w:rPr>
        <w:t xml:space="preserve"> keyword 1; keyword 2; keyword 3. List max 5 pertinent keywords specific to the article yet reasonably common within the subject discipline (words in English)</w:t>
      </w:r>
    </w:p>
    <w:p w14:paraId="6D5ED434" w14:textId="6AAC42E8" w:rsidR="00A37313" w:rsidRPr="00AA1726" w:rsidRDefault="004514FA" w:rsidP="00A37313">
      <w:pPr>
        <w:ind w:left="0" w:firstLineChars="0" w:firstLine="0"/>
        <w:rPr>
          <w:rFonts w:ascii="Times New Roman" w:eastAsia="Malgun Gothic" w:hAnsi="Times New Roman" w:cs="Times New Roman"/>
          <w:szCs w:val="22"/>
        </w:rPr>
      </w:pPr>
      <w:r>
        <w:rPr>
          <w:noProof/>
        </w:rPr>
        <w:pict w14:anchorId="16457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3.3pt;margin-top:378.7pt;width:174.9pt;height:131.3pt;z-index:251662336;mso-position-horizontal-relative:margin;mso-position-vertical-relative:margin">
            <v:imagedata r:id="rId9" o:title="Image"/>
            <w10:wrap type="square" anchorx="margin" anchory="margin"/>
          </v:shape>
        </w:pict>
      </w:r>
    </w:p>
    <w:p w14:paraId="69FFD2C3" w14:textId="0D2DA3B8" w:rsidR="00EE4119" w:rsidRPr="00F670F1" w:rsidRDefault="008564A8" w:rsidP="00A37313">
      <w:pPr>
        <w:ind w:left="0" w:firstLineChars="0" w:firstLine="0"/>
        <w:rPr>
          <w:rFonts w:ascii="Times New Roman" w:eastAsiaTheme="minorEastAsia" w:hAnsi="Times New Roman" w:cs="Times New Roman"/>
          <w:szCs w:val="22"/>
          <w:lang w:eastAsia="ja-JP"/>
        </w:rPr>
      </w:pPr>
      <w:r>
        <w:rPr>
          <w:rFonts w:ascii="Times New Roman" w:hAnsi="Times New Roman" w:cs="Times New Roman"/>
          <w:b/>
          <w:i/>
          <w:noProof/>
          <w:color w:val="FF0000"/>
          <w:szCs w:val="22"/>
          <w:lang w:eastAsia="ja-JP"/>
        </w:rPr>
        <mc:AlternateContent>
          <mc:Choice Requires="wps">
            <w:drawing>
              <wp:anchor distT="0" distB="0" distL="114300" distR="114300" simplePos="0" relativeHeight="251660288" behindDoc="0" locked="0" layoutInCell="1" allowOverlap="1" wp14:anchorId="01F5235D" wp14:editId="0A5BEFE4">
                <wp:simplePos x="0" y="0"/>
                <wp:positionH relativeFrom="margin">
                  <wp:align>right</wp:align>
                </wp:positionH>
                <wp:positionV relativeFrom="paragraph">
                  <wp:posOffset>1625263</wp:posOffset>
                </wp:positionV>
                <wp:extent cx="2268758" cy="797442"/>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2268758" cy="797442"/>
                        </a:xfrm>
                        <a:prstGeom prst="rect">
                          <a:avLst/>
                        </a:prstGeom>
                        <a:noFill/>
                        <a:ln w="6350">
                          <a:noFill/>
                        </a:ln>
                      </wps:spPr>
                      <wps:txbx>
                        <w:txbxContent>
                          <w:p w14:paraId="348EEA4C" w14:textId="77777777" w:rsidR="008564A8" w:rsidRPr="008564A8" w:rsidRDefault="001F3DFD">
                            <w:pPr>
                              <w:ind w:left="2" w:hanging="2"/>
                              <w:rPr>
                                <w:rFonts w:ascii="Times New Roman" w:hAnsi="Times New Roman" w:cs="Times New Roman"/>
                              </w:rPr>
                            </w:pPr>
                            <w:r w:rsidRPr="001F3DFD">
                              <w:rPr>
                                <w:rFonts w:ascii="Times New Roman" w:hAnsi="Times New Roman" w:cs="Times New Roman"/>
                                <w:b/>
                                <w:bCs/>
                                <w:sz w:val="20"/>
                                <w:szCs w:val="18"/>
                              </w:rPr>
                              <w:t>Figure 1 Figure captions must be formatted in 10-point Times New Roman, bold, and left-justified. All figures must be explicitly referenced within the abstract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5235D" id="_x0000_t202" coordsize="21600,21600" o:spt="202" path="m,l,21600r21600,l21600,xe">
                <v:stroke joinstyle="miter"/>
                <v:path gradientshapeok="t" o:connecttype="rect"/>
              </v:shapetype>
              <v:shape id="テキスト ボックス 4" o:spid="_x0000_s1026" type="#_x0000_t202" style="position:absolute;left:0;text-align:left;margin-left:127.45pt;margin-top:127.95pt;width:178.65pt;height:62.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" filled="f" stroked="f" strokeweight=".5pt">
                <v:textbox>
                  <w:txbxContent>
                    <w:p w14:paraId="348EEA4C" w14:textId="77777777" w:rsidR="008564A8" w:rsidRPr="008564A8" w:rsidRDefault="001F3DFD">
                      <w:pPr>
                        <w:ind w:left="2" w:hanging="2"/>
                        <w:rPr>
                          <w:rFonts w:ascii="Times New Roman" w:hAnsi="Times New Roman" w:cs="Times New Roman"/>
                        </w:rPr>
                      </w:pPr>
                      <w:r w:rsidRPr="001F3DFD">
                        <w:rPr>
                          <w:rFonts w:ascii="Times New Roman" w:hAnsi="Times New Roman" w:cs="Times New Roman"/>
                          <w:b/>
                          <w:bCs/>
                          <w:sz w:val="20"/>
                          <w:szCs w:val="18"/>
                        </w:rPr>
                        <w:t>Figure 1 Figure captions must be formatted in 10-point Times New Roman, bold, and left-justified. All figures must be explicitly referenced within the abstract text.</w:t>
                      </w:r>
                    </w:p>
                  </w:txbxContent>
                </v:textbox>
                <w10:wrap anchorx="margin"/>
              </v:shape>
            </w:pict>
          </mc:Fallback>
        </mc:AlternateContent>
      </w:r>
      <w:r w:rsidR="00F670F1" w:rsidRPr="00F670F1">
        <w:rPr>
          <w:rFonts w:ascii="Times New Roman" w:hAnsi="Times New Roman" w:cs="Times New Roman"/>
          <w:i/>
          <w:iCs/>
          <w:noProof/>
          <w:color w:val="EE0000"/>
        </w:rPr>
        <w:t>Please convert this docx file to pdf file, and rename it according to the name of the first author</w:t>
      </w:r>
      <w:r w:rsidR="00A37313" w:rsidRPr="00F670F1">
        <w:rPr>
          <w:rFonts w:ascii="Times New Roman" w:hAnsi="Times New Roman" w:cs="Times New Roman"/>
          <w:b/>
          <w:i/>
          <w:iCs/>
          <w:color w:val="FF0000"/>
          <w:szCs w:val="22"/>
        </w:rPr>
        <w:t>.</w:t>
      </w:r>
      <w:r w:rsidR="00A37313" w:rsidRPr="00AA1726">
        <w:rPr>
          <w:rFonts w:ascii="Times New Roman" w:hAnsi="Times New Roman" w:cs="Times New Roman"/>
          <w:b/>
          <w:i/>
          <w:color w:val="FF0000"/>
          <w:szCs w:val="22"/>
        </w:rPr>
        <w:t xml:space="preserve"> For example: FirstAUTHOR</w:t>
      </w:r>
      <w:r w:rsidR="0062123D">
        <w:rPr>
          <w:rFonts w:ascii="Times New Roman" w:eastAsiaTheme="minorEastAsia" w:hAnsi="Times New Roman" w:cs="Times New Roman" w:hint="eastAsia"/>
          <w:b/>
          <w:i/>
          <w:color w:val="FF0000"/>
          <w:szCs w:val="22"/>
          <w:lang w:eastAsia="ja-JP"/>
        </w:rPr>
        <w:t>_</w:t>
      </w:r>
      <w:r w:rsidR="00916DC8">
        <w:rPr>
          <w:rFonts w:ascii="Times New Roman" w:hAnsi="Times New Roman" w:cs="Times New Roman"/>
          <w:b/>
          <w:i/>
          <w:color w:val="FF0000"/>
          <w:szCs w:val="22"/>
        </w:rPr>
        <w:t>S</w:t>
      </w:r>
      <w:r w:rsidR="00A37313" w:rsidRPr="00AA1726">
        <w:rPr>
          <w:rFonts w:ascii="Times New Roman" w:hAnsi="Times New Roman" w:cs="Times New Roman"/>
          <w:b/>
          <w:i/>
          <w:color w:val="FF0000"/>
          <w:szCs w:val="22"/>
        </w:rPr>
        <w:t>EAJCCM2026</w:t>
      </w:r>
      <w:r w:rsidR="00916DC8">
        <w:rPr>
          <w:rFonts w:ascii="Times New Roman" w:hAnsi="Times New Roman" w:cs="Times New Roman"/>
          <w:b/>
          <w:i/>
          <w:color w:val="FF0000"/>
          <w:szCs w:val="22"/>
        </w:rPr>
        <w:t>.</w:t>
      </w:r>
      <w:r w:rsidR="00F670F1">
        <w:rPr>
          <w:rFonts w:ascii="Times New Roman" w:eastAsiaTheme="minorEastAsia" w:hAnsi="Times New Roman" w:cs="Times New Roman" w:hint="eastAsia"/>
          <w:b/>
          <w:i/>
          <w:color w:val="FF0000"/>
          <w:szCs w:val="22"/>
          <w:lang w:eastAsia="ja-JP"/>
        </w:rPr>
        <w:t>pdf</w:t>
      </w:r>
    </w:p>
    <w:sectPr w:rsidR="00EE4119" w:rsidRPr="00F670F1" w:rsidSect="00727888">
      <w:headerReference w:type="even" r:id="rId10"/>
      <w:headerReference w:type="default" r:id="rId11"/>
      <w:footerReference w:type="even" r:id="rId12"/>
      <w:footerReference w:type="default" r:id="rId13"/>
      <w:headerReference w:type="first" r:id="rId14"/>
      <w:footerReference w:type="first" r:id="rId15"/>
      <w:pgSz w:w="10319" w:h="14570" w:code="13"/>
      <w:pgMar w:top="1077" w:right="1077" w:bottom="1077" w:left="1077" w:header="567"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1D0C" w14:textId="77777777" w:rsidR="00E32870" w:rsidRDefault="00E32870">
      <w:pPr>
        <w:ind w:left="2" w:hanging="2"/>
      </w:pPr>
      <w:r>
        <w:separator/>
      </w:r>
    </w:p>
  </w:endnote>
  <w:endnote w:type="continuationSeparator" w:id="0">
    <w:p w14:paraId="2E25938C" w14:textId="77777777" w:rsidR="00E32870" w:rsidRDefault="00E32870">
      <w:pPr>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BFBE" w14:textId="77777777" w:rsidR="007F6A37" w:rsidRDefault="007F6A37">
    <w:pPr>
      <w:pStyle w:val="a4"/>
      <w:ind w:left="2"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369264848"/>
      <w:docPartObj>
        <w:docPartGallery w:val="Page Numbers (Bottom of Page)"/>
        <w:docPartUnique/>
      </w:docPartObj>
    </w:sdtPr>
    <w:sdtEndPr>
      <w:rPr>
        <w:noProof/>
      </w:rPr>
    </w:sdtEndPr>
    <w:sdtContent>
      <w:p w14:paraId="1E68C28C" w14:textId="77777777" w:rsidR="00A94E38" w:rsidRPr="00A94E38" w:rsidRDefault="00A94E38" w:rsidP="0050494A">
        <w:pPr>
          <w:pStyle w:val="a4"/>
          <w:ind w:left="2" w:hanging="2"/>
          <w:rPr>
            <w:rFonts w:cs="Arial"/>
            <w:sz w:val="18"/>
            <w:szCs w:val="18"/>
          </w:rPr>
        </w:pPr>
      </w:p>
      <w:p w14:paraId="33FC3F6A" w14:textId="77777777" w:rsidR="007F6A37" w:rsidRPr="00A94E38" w:rsidRDefault="007F6A37" w:rsidP="004C168E">
        <w:pPr>
          <w:pStyle w:val="a4"/>
          <w:ind w:left="2" w:hanging="2"/>
          <w:jc w:val="center"/>
          <w:rPr>
            <w:rFonts w:cs="Arial"/>
            <w:sz w:val="18"/>
            <w:szCs w:val="18"/>
          </w:rPr>
        </w:pPr>
        <w:r w:rsidRPr="00A94E38">
          <w:rPr>
            <w:rFonts w:cs="Arial"/>
            <w:sz w:val="18"/>
            <w:szCs w:val="18"/>
          </w:rPr>
          <w:fldChar w:fldCharType="begin"/>
        </w:r>
        <w:r w:rsidRPr="00A94E38">
          <w:rPr>
            <w:rFonts w:cs="Arial"/>
            <w:sz w:val="18"/>
            <w:szCs w:val="18"/>
          </w:rPr>
          <w:instrText xml:space="preserve"> PAGE   \* MERGEFORMAT </w:instrText>
        </w:r>
        <w:r w:rsidRPr="00A94E38">
          <w:rPr>
            <w:rFonts w:cs="Arial"/>
            <w:sz w:val="18"/>
            <w:szCs w:val="18"/>
          </w:rPr>
          <w:fldChar w:fldCharType="separate"/>
        </w:r>
        <w:r w:rsidR="00ED0D81">
          <w:rPr>
            <w:rFonts w:cs="Arial"/>
            <w:noProof/>
            <w:sz w:val="18"/>
            <w:szCs w:val="18"/>
          </w:rPr>
          <w:t>1</w:t>
        </w:r>
        <w:r w:rsidRPr="00A94E38">
          <w:rPr>
            <w:rFonts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D46E" w14:textId="77777777" w:rsidR="007F6A37" w:rsidRDefault="007F6A37">
    <w:pPr>
      <w:pStyle w:val="a4"/>
      <w:ind w:left="2"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33A5" w14:textId="77777777" w:rsidR="00E32870" w:rsidRDefault="00E32870">
      <w:pPr>
        <w:ind w:left="2" w:hanging="2"/>
      </w:pPr>
      <w:r>
        <w:separator/>
      </w:r>
    </w:p>
  </w:footnote>
  <w:footnote w:type="continuationSeparator" w:id="0">
    <w:p w14:paraId="7D45A809" w14:textId="77777777" w:rsidR="00E32870" w:rsidRDefault="00E32870">
      <w:pPr>
        <w:ind w:left="2"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EF61" w14:textId="77777777" w:rsidR="007F6A37" w:rsidRDefault="007F6A37">
    <w:pPr>
      <w:ind w:left="2"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32B4" w14:textId="77777777" w:rsidR="00E17437" w:rsidRPr="00AA1726" w:rsidRDefault="007F6A37" w:rsidP="0050494A">
    <w:pPr>
      <w:pBdr>
        <w:top w:val="nil"/>
        <w:left w:val="nil"/>
        <w:bottom w:val="nil"/>
        <w:right w:val="nil"/>
        <w:between w:val="nil"/>
      </w:pBdr>
      <w:tabs>
        <w:tab w:val="center" w:pos="4513"/>
        <w:tab w:val="right" w:pos="9026"/>
      </w:tabs>
      <w:ind w:left="2" w:hanging="2"/>
      <w:jc w:val="center"/>
      <w:rPr>
        <w:rFonts w:ascii="Times New Roman" w:eastAsia="Cambria" w:hAnsi="Times New Roman" w:cs="Times New Roman"/>
        <w:i/>
        <w:color w:val="808080"/>
        <w:sz w:val="18"/>
        <w:szCs w:val="18"/>
      </w:rPr>
    </w:pPr>
    <w:proofErr w:type="gramStart"/>
    <w:r w:rsidRPr="00AA1726">
      <w:rPr>
        <w:rFonts w:ascii="Times New Roman" w:eastAsia="Cambria" w:hAnsi="Times New Roman" w:cs="Times New Roman"/>
        <w:i/>
        <w:color w:val="808080"/>
        <w:sz w:val="18"/>
        <w:szCs w:val="18"/>
      </w:rPr>
      <w:t>South East</w:t>
    </w:r>
    <w:proofErr w:type="gramEnd"/>
    <w:r w:rsidRPr="00AA1726">
      <w:rPr>
        <w:rFonts w:ascii="Times New Roman" w:eastAsia="Cambria" w:hAnsi="Times New Roman" w:cs="Times New Roman"/>
        <w:i/>
        <w:color w:val="808080"/>
        <w:sz w:val="18"/>
        <w:szCs w:val="18"/>
      </w:rPr>
      <w:t xml:space="preserve"> Asia-Japan Conference on Composite Materials 202</w:t>
    </w:r>
    <w:r w:rsidR="00E34E38" w:rsidRPr="00AA1726">
      <w:rPr>
        <w:rFonts w:ascii="Times New Roman" w:eastAsiaTheme="minorEastAsia" w:hAnsi="Times New Roman" w:cs="Times New Roman"/>
        <w:i/>
        <w:color w:val="808080"/>
        <w:sz w:val="18"/>
        <w:szCs w:val="18"/>
        <w:lang w:eastAsia="ja-JP"/>
      </w:rPr>
      <w:t>6</w:t>
    </w:r>
    <w:r w:rsidRPr="00AA1726">
      <w:rPr>
        <w:rFonts w:ascii="Times New Roman" w:eastAsia="Cambria" w:hAnsi="Times New Roman" w:cs="Times New Roman"/>
        <w:i/>
        <w:color w:val="808080"/>
        <w:sz w:val="18"/>
        <w:szCs w:val="18"/>
      </w:rPr>
      <w:t xml:space="preserve"> (SEAJCCM202</w:t>
    </w:r>
    <w:r w:rsidR="00E34E38" w:rsidRPr="00AA1726">
      <w:rPr>
        <w:rFonts w:ascii="Times New Roman" w:eastAsia="Cambria" w:hAnsi="Times New Roman" w:cs="Times New Roman"/>
        <w:i/>
        <w:color w:val="808080"/>
        <w:sz w:val="18"/>
        <w:szCs w:val="18"/>
      </w:rPr>
      <w:t>6</w:t>
    </w:r>
    <w:r w:rsidRPr="00AA1726">
      <w:rPr>
        <w:rFonts w:ascii="Times New Roman" w:eastAsia="Cambria" w:hAnsi="Times New Roman" w:cs="Times New Roman"/>
        <w:i/>
        <w:color w:val="80808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1CB9" w14:textId="77777777" w:rsidR="007F6A37" w:rsidRDefault="007F6A37">
    <w:pPr>
      <w:ind w:left="2"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771CA"/>
    <w:multiLevelType w:val="multilevel"/>
    <w:tmpl w:val="3CD8AE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num w:numId="1" w16cid:durableId="660084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37"/>
    <w:rsid w:val="000158CF"/>
    <w:rsid w:val="000D57DB"/>
    <w:rsid w:val="000D6441"/>
    <w:rsid w:val="00107F9F"/>
    <w:rsid w:val="001605F9"/>
    <w:rsid w:val="00163416"/>
    <w:rsid w:val="001A426F"/>
    <w:rsid w:val="001F3DFD"/>
    <w:rsid w:val="002400CC"/>
    <w:rsid w:val="00277E3D"/>
    <w:rsid w:val="003628A3"/>
    <w:rsid w:val="003B6F9F"/>
    <w:rsid w:val="003D011A"/>
    <w:rsid w:val="0042568D"/>
    <w:rsid w:val="004514FA"/>
    <w:rsid w:val="004854DC"/>
    <w:rsid w:val="0049049B"/>
    <w:rsid w:val="004C168E"/>
    <w:rsid w:val="0050494A"/>
    <w:rsid w:val="005245E9"/>
    <w:rsid w:val="0062123D"/>
    <w:rsid w:val="006B09CD"/>
    <w:rsid w:val="00727888"/>
    <w:rsid w:val="007438D3"/>
    <w:rsid w:val="00782C71"/>
    <w:rsid w:val="007F6A37"/>
    <w:rsid w:val="008564A8"/>
    <w:rsid w:val="008859DF"/>
    <w:rsid w:val="008C1960"/>
    <w:rsid w:val="00916DC8"/>
    <w:rsid w:val="00944F42"/>
    <w:rsid w:val="00A37313"/>
    <w:rsid w:val="00A53499"/>
    <w:rsid w:val="00A94E38"/>
    <w:rsid w:val="00AA1726"/>
    <w:rsid w:val="00AB5E0F"/>
    <w:rsid w:val="00B356EB"/>
    <w:rsid w:val="00B36245"/>
    <w:rsid w:val="00B61EFF"/>
    <w:rsid w:val="00BC4F46"/>
    <w:rsid w:val="00CF55F7"/>
    <w:rsid w:val="00D43D98"/>
    <w:rsid w:val="00D45B8E"/>
    <w:rsid w:val="00E11661"/>
    <w:rsid w:val="00E17437"/>
    <w:rsid w:val="00E32870"/>
    <w:rsid w:val="00E34E38"/>
    <w:rsid w:val="00E8778E"/>
    <w:rsid w:val="00ED0D81"/>
    <w:rsid w:val="00EE4119"/>
    <w:rsid w:val="00F07779"/>
    <w:rsid w:val="00F50274"/>
    <w:rsid w:val="00F670F1"/>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7631409"/>
  <w15:docId w15:val="{8DFE8D91-C645-46FD-9DCF-EC707BB0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tang" w:eastAsia="Batang" w:hAnsi="Batang" w:cs="Batang"/>
        <w:lang w:val="en-GB" w:eastAsia="en-MY"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D6441"/>
    <w:pPr>
      <w:suppressAutoHyphens/>
      <w:autoSpaceDE w:val="0"/>
      <w:autoSpaceDN w:val="0"/>
      <w:ind w:left="1" w:hangingChars="1" w:hanging="1"/>
      <w:textDirection w:val="btLr"/>
      <w:textAlignment w:val="top"/>
      <w:outlineLvl w:val="0"/>
    </w:pPr>
    <w:rPr>
      <w:rFonts w:ascii="Arial" w:hAnsi="Arial"/>
      <w:kern w:val="2"/>
      <w:position w:val="-1"/>
      <w:sz w:val="22"/>
      <w:szCs w:val="24"/>
      <w:lang w:val="en-US" w:eastAsia="ko-KR"/>
    </w:rPr>
  </w:style>
  <w:style w:type="paragraph" w:styleId="1">
    <w:name w:val="heading 1"/>
    <w:basedOn w:val="a"/>
    <w:next w:val="a"/>
    <w:rsid w:val="000D6441"/>
    <w:pPr>
      <w:keepNext/>
      <w:spacing w:before="240" w:after="60"/>
      <w:jc w:val="center"/>
    </w:pPr>
    <w:rPr>
      <w:rFonts w:eastAsia="SimSun" w:cs="Times New Roman"/>
      <w:b/>
      <w:bCs/>
      <w:caps/>
      <w:kern w:val="32"/>
      <w:sz w:val="28"/>
      <w:szCs w:val="32"/>
    </w:rPr>
  </w:style>
  <w:style w:type="paragraph" w:styleId="2">
    <w:name w:val="heading 2"/>
    <w:aliases w:val="topic header"/>
    <w:basedOn w:val="a"/>
    <w:next w:val="a"/>
    <w:rsid w:val="000D6441"/>
    <w:pPr>
      <w:keepNext/>
      <w:keepLines/>
      <w:widowControl/>
      <w:autoSpaceDE/>
      <w:autoSpaceDN/>
      <w:spacing w:before="200"/>
      <w:outlineLvl w:val="1"/>
    </w:pPr>
    <w:rPr>
      <w:rFonts w:eastAsia="Times New Roman" w:cs="Times New Roman"/>
      <w:b/>
      <w:bCs/>
      <w:color w:val="000000" w:themeColor="text1"/>
      <w:kern w:val="0"/>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Cs w:val="22"/>
    </w:rPr>
  </w:style>
  <w:style w:type="paragraph" w:styleId="6">
    <w:name w:val="heading 6"/>
    <w:basedOn w:val="a"/>
    <w:next w:val="a"/>
    <w:pPr>
      <w:keepNext/>
      <w:keepLines/>
      <w:spacing w:before="200" w:after="40"/>
      <w:outlineLvl w:val="5"/>
    </w:pPr>
    <w:rPr>
      <w:b/>
      <w:szCs w:val="20"/>
    </w:rPr>
  </w:style>
  <w:style w:type="paragraph" w:styleId="7">
    <w:name w:val="heading 7"/>
    <w:basedOn w:val="a"/>
    <w:next w:val="a"/>
    <w:link w:val="70"/>
    <w:uiPriority w:val="9"/>
    <w:unhideWhenUsed/>
    <w:qFormat/>
    <w:rsid w:val="008859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見出し 7 (文字)"/>
    <w:basedOn w:val="a0"/>
    <w:link w:val="7"/>
    <w:uiPriority w:val="9"/>
    <w:rsid w:val="008859DF"/>
    <w:rPr>
      <w:rFonts w:asciiTheme="majorHAnsi" w:eastAsiaTheme="majorEastAsia" w:hAnsiTheme="majorHAnsi" w:cstheme="majorBidi"/>
      <w:i/>
      <w:iCs/>
      <w:color w:val="243F60" w:themeColor="accent1" w:themeShade="7F"/>
      <w:kern w:val="2"/>
      <w:position w:val="-1"/>
      <w:sz w:val="22"/>
      <w:szCs w:val="24"/>
      <w:lang w:val="en-US" w:eastAsia="ko-KR"/>
    </w:rPr>
  </w:style>
  <w:style w:type="character" w:styleId="a3">
    <w:name w:val="Hyperlink"/>
    <w:uiPriority w:val="99"/>
    <w:rPr>
      <w:color w:val="0000FF"/>
      <w:w w:val="100"/>
      <w:position w:val="-1"/>
      <w:u w:val="single"/>
      <w:effect w:val="none"/>
      <w:vertAlign w:val="baseline"/>
      <w:cs w:val="0"/>
      <w:em w:val="none"/>
    </w:rPr>
  </w:style>
  <w:style w:type="paragraph" w:styleId="10">
    <w:name w:val="toc 1"/>
    <w:basedOn w:val="a"/>
    <w:next w:val="a"/>
    <w:autoRedefine/>
    <w:uiPriority w:val="39"/>
    <w:unhideWhenUsed/>
    <w:rsid w:val="000D57DB"/>
    <w:pPr>
      <w:spacing w:before="360"/>
      <w:ind w:left="0"/>
      <w:jc w:val="left"/>
    </w:pPr>
    <w:rPr>
      <w:rFonts w:asciiTheme="majorHAnsi" w:hAnsiTheme="majorHAnsi"/>
      <w:b/>
      <w:bCs/>
      <w:caps/>
      <w:sz w:val="24"/>
    </w:rPr>
  </w:style>
  <w:style w:type="paragraph" w:customStyle="1" w:styleId="Affiliation">
    <w:name w:val="Affiliation"/>
    <w:basedOn w:val="a"/>
    <w:rsid w:val="00782C71"/>
    <w:pPr>
      <w:ind w:left="3" w:hanging="3"/>
      <w:jc w:val="center"/>
    </w:pPr>
    <w:rPr>
      <w:sz w:val="20"/>
    </w:rPr>
  </w:style>
  <w:style w:type="paragraph" w:styleId="a4">
    <w:name w:val="footer"/>
    <w:basedOn w:val="a"/>
    <w:uiPriority w:val="99"/>
    <w:qFormat/>
    <w:pPr>
      <w:tabs>
        <w:tab w:val="center" w:pos="4513"/>
        <w:tab w:val="right" w:pos="9026"/>
      </w:tabs>
    </w:pPr>
  </w:style>
  <w:style w:type="paragraph" w:styleId="20">
    <w:name w:val="toc 2"/>
    <w:basedOn w:val="a"/>
    <w:next w:val="a"/>
    <w:autoRedefine/>
    <w:uiPriority w:val="39"/>
    <w:unhideWhenUsed/>
    <w:rsid w:val="000D57DB"/>
    <w:pPr>
      <w:spacing w:before="240"/>
      <w:ind w:left="0"/>
      <w:jc w:val="left"/>
    </w:pPr>
    <w:rPr>
      <w:rFonts w:asciiTheme="minorHAnsi" w:hAnsiTheme="minorHAnsi"/>
      <w:b/>
      <w:bCs/>
      <w:sz w:val="20"/>
      <w:szCs w:val="20"/>
    </w:rPr>
  </w:style>
  <w:style w:type="paragraph" w:styleId="a5">
    <w:name w:val="Balloon Text"/>
    <w:aliases w:val="presenter"/>
    <w:basedOn w:val="a"/>
    <w:qFormat/>
    <w:rsid w:val="00782C71"/>
    <w:pPr>
      <w:jc w:val="center"/>
    </w:pPr>
    <w:rPr>
      <w:rFonts w:eastAsia="Malgun Gothic"/>
      <w:sz w:val="20"/>
      <w:szCs w:val="18"/>
    </w:rPr>
  </w:style>
  <w:style w:type="character" w:customStyle="1" w:styleId="corresponding">
    <w:name w:val="corresponding"/>
    <w:rsid w:val="000D6441"/>
    <w:rPr>
      <w:rFonts w:ascii="Arial" w:eastAsia="Malgun Gothic" w:hAnsi="Arial" w:cs="Times New Roman"/>
      <w:w w:val="100"/>
      <w:kern w:val="2"/>
      <w:position w:val="-1"/>
      <w:sz w:val="20"/>
      <w:szCs w:val="18"/>
      <w:effect w:val="none"/>
      <w:vertAlign w:val="baseline"/>
      <w:cs w:val="0"/>
      <w:em w:val="none"/>
    </w:rPr>
  </w:style>
  <w:style w:type="paragraph" w:styleId="30">
    <w:name w:val="toc 3"/>
    <w:basedOn w:val="a"/>
    <w:next w:val="a"/>
    <w:autoRedefine/>
    <w:uiPriority w:val="39"/>
    <w:unhideWhenUsed/>
    <w:rsid w:val="000D57DB"/>
    <w:pPr>
      <w:ind w:left="220"/>
      <w:jc w:val="left"/>
    </w:pPr>
    <w:rPr>
      <w:rFonts w:asciiTheme="minorHAnsi" w:hAnsiTheme="minorHAnsi"/>
      <w:sz w:val="20"/>
      <w:szCs w:val="20"/>
    </w:rPr>
  </w:style>
  <w:style w:type="paragraph" w:styleId="40">
    <w:name w:val="toc 4"/>
    <w:basedOn w:val="a"/>
    <w:next w:val="a"/>
    <w:autoRedefine/>
    <w:uiPriority w:val="39"/>
    <w:unhideWhenUsed/>
    <w:rsid w:val="000D57DB"/>
    <w:pPr>
      <w:ind w:left="440"/>
      <w:jc w:val="left"/>
    </w:pPr>
    <w:rPr>
      <w:rFonts w:asciiTheme="minorHAnsi" w:hAnsiTheme="minorHAnsi"/>
      <w:sz w:val="20"/>
      <w:szCs w:val="20"/>
    </w:rPr>
  </w:style>
  <w:style w:type="paragraph" w:styleId="50">
    <w:name w:val="toc 5"/>
    <w:basedOn w:val="a"/>
    <w:next w:val="a"/>
    <w:autoRedefine/>
    <w:uiPriority w:val="39"/>
    <w:unhideWhenUsed/>
    <w:rsid w:val="000D57DB"/>
    <w:pPr>
      <w:ind w:left="660"/>
      <w:jc w:val="left"/>
    </w:pPr>
    <w:rPr>
      <w:rFonts w:asciiTheme="minorHAnsi" w:hAnsiTheme="minorHAnsi"/>
      <w:sz w:val="20"/>
      <w:szCs w:val="20"/>
    </w:rPr>
  </w:style>
  <w:style w:type="paragraph" w:styleId="60">
    <w:name w:val="toc 6"/>
    <w:basedOn w:val="a"/>
    <w:next w:val="a"/>
    <w:autoRedefine/>
    <w:uiPriority w:val="39"/>
    <w:unhideWhenUsed/>
    <w:rsid w:val="000D57DB"/>
    <w:pPr>
      <w:ind w:left="880"/>
      <w:jc w:val="left"/>
    </w:pPr>
    <w:rPr>
      <w:rFonts w:asciiTheme="minorHAnsi" w:hAnsiTheme="minorHAnsi"/>
      <w:sz w:val="20"/>
      <w:szCs w:val="20"/>
    </w:rPr>
  </w:style>
  <w:style w:type="table" w:styleId="a6">
    <w:name w:val="Table Grid"/>
    <w:basedOn w:val="a1"/>
    <w:pPr>
      <w:suppressAutoHyphens/>
      <w:autoSpaceDE w:val="0"/>
      <w:autoSpaceDN w:val="0"/>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1">
    <w:name w:val="toc 7"/>
    <w:basedOn w:val="a"/>
    <w:next w:val="a"/>
    <w:autoRedefine/>
    <w:uiPriority w:val="39"/>
    <w:unhideWhenUsed/>
    <w:rsid w:val="000D57DB"/>
    <w:pPr>
      <w:ind w:left="1100"/>
      <w:jc w:val="left"/>
    </w:pPr>
    <w:rPr>
      <w:rFonts w:asciiTheme="minorHAnsi" w:hAnsiTheme="minorHAnsi"/>
      <w:sz w:val="20"/>
      <w:szCs w:val="20"/>
    </w:rPr>
  </w:style>
  <w:style w:type="paragraph" w:styleId="8">
    <w:name w:val="toc 8"/>
    <w:basedOn w:val="a"/>
    <w:next w:val="a"/>
    <w:autoRedefine/>
    <w:uiPriority w:val="39"/>
    <w:unhideWhenUsed/>
    <w:rsid w:val="000D57DB"/>
    <w:pPr>
      <w:ind w:left="1320"/>
      <w:jc w:val="left"/>
    </w:pPr>
    <w:rPr>
      <w:rFonts w:asciiTheme="minorHAnsi" w:hAnsiTheme="minorHAnsi"/>
      <w:sz w:val="20"/>
      <w:szCs w:val="20"/>
    </w:rPr>
  </w:style>
  <w:style w:type="paragraph" w:styleId="a7">
    <w:name w:val="List Paragraph"/>
    <w:basedOn w:val="a"/>
    <w:pPr>
      <w:widowControl/>
      <w:autoSpaceDE/>
      <w:autoSpaceDN/>
      <w:spacing w:after="200" w:line="360" w:lineRule="auto"/>
      <w:ind w:left="720"/>
      <w:contextualSpacing/>
    </w:pPr>
    <w:rPr>
      <w:rFonts w:ascii="Times New Roman" w:eastAsia="Times New Roman" w:cs="Times New Roman"/>
      <w:kern w:val="0"/>
      <w:sz w:val="24"/>
      <w:szCs w:val="22"/>
    </w:rPr>
  </w:style>
  <w:style w:type="paragraph" w:styleId="9">
    <w:name w:val="toc 9"/>
    <w:basedOn w:val="a"/>
    <w:next w:val="a"/>
    <w:autoRedefine/>
    <w:uiPriority w:val="39"/>
    <w:unhideWhenUsed/>
    <w:rsid w:val="000D57DB"/>
    <w:pPr>
      <w:ind w:left="1540"/>
      <w:jc w:val="left"/>
    </w:pPr>
    <w:rPr>
      <w:rFonts w:asciiTheme="minorHAnsi" w:hAnsiTheme="minorHAnsi"/>
      <w:sz w:val="20"/>
      <w:szCs w:val="20"/>
    </w:rPr>
  </w:style>
  <w:style w:type="paragraph" w:styleId="a8">
    <w:name w:val="annotation subject"/>
    <w:aliases w:val="Table caption"/>
    <w:basedOn w:val="a"/>
    <w:next w:val="a"/>
    <w:rsid w:val="008859DF"/>
    <w:pPr>
      <w:jc w:val="center"/>
    </w:pPr>
    <w:rPr>
      <w:bCs/>
      <w:szCs w:val="20"/>
    </w:rPr>
  </w:style>
  <w:style w:type="character" w:customStyle="1" w:styleId="Authornames">
    <w:name w:val="Author names"/>
    <w:rsid w:val="000D6441"/>
    <w:rPr>
      <w:rFonts w:ascii="Arial" w:hAnsi="Arial" w:cs="Times New Roman"/>
      <w:b/>
      <w:bCs/>
      <w:i w:val="0"/>
      <w:w w:val="100"/>
      <w:kern w:val="32"/>
      <w:position w:val="-1"/>
      <w:sz w:val="22"/>
      <w:szCs w:val="32"/>
      <w:u w:val="none"/>
      <w:effect w:val="none"/>
      <w:vertAlign w:val="baseline"/>
      <w:cs w:val="0"/>
      <w:em w:val="none"/>
      <w:lang w:val="en-US" w:eastAsia="ko-KR"/>
    </w:rPr>
  </w:style>
  <w:style w:type="table" w:customStyle="1" w:styleId="a9">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557">
      <w:bodyDiv w:val="1"/>
      <w:marLeft w:val="0"/>
      <w:marRight w:val="0"/>
      <w:marTop w:val="0"/>
      <w:marBottom w:val="0"/>
      <w:divBdr>
        <w:top w:val="none" w:sz="0" w:space="0" w:color="auto"/>
        <w:left w:val="none" w:sz="0" w:space="0" w:color="auto"/>
        <w:bottom w:val="none" w:sz="0" w:space="0" w:color="auto"/>
        <w:right w:val="none" w:sz="0" w:space="0" w:color="auto"/>
      </w:divBdr>
    </w:div>
    <w:div w:id="453141479">
      <w:bodyDiv w:val="1"/>
      <w:marLeft w:val="0"/>
      <w:marRight w:val="0"/>
      <w:marTop w:val="0"/>
      <w:marBottom w:val="0"/>
      <w:divBdr>
        <w:top w:val="none" w:sz="0" w:space="0" w:color="auto"/>
        <w:left w:val="none" w:sz="0" w:space="0" w:color="auto"/>
        <w:bottom w:val="none" w:sz="0" w:space="0" w:color="auto"/>
        <w:right w:val="none" w:sz="0" w:space="0" w:color="auto"/>
      </w:divBdr>
    </w:div>
    <w:div w:id="159917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CNYxHUjrjdvJmrHvm/so2H63jg==">AMUW2mVkwK5oRcb8cQWgLE+q9O3DzSH7VJwmQAQVdpucgwVi8ihVbYw3hQS5kNhxRyZ6zfhQqbNjTBQBsa+AqpXzO80+KTubXUFdUPNHwPhjYjwS6HeV2as=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334A6D-CAD4-4F26-A867-C444128A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236</Words>
  <Characters>1360</Characters>
  <Application>Microsoft Office Word</Application>
  <DocSecurity>0</DocSecurity>
  <Lines>30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樋口　諒</cp:lastModifiedBy>
  <cp:revision>32</cp:revision>
  <cp:lastPrinted>2023-12-01T07:44:00Z</cp:lastPrinted>
  <dcterms:created xsi:type="dcterms:W3CDTF">2023-12-03T02:41:00Z</dcterms:created>
  <dcterms:modified xsi:type="dcterms:W3CDTF">2025-10-01T05:15:00Z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7d0770762ecc4b1d27017a02497398dbd274f0031312a7f4605e7fa98d541aea</vt:lpwstr>
  </property>
  <property fmtid="{D5CDD505-2E9C-101B-9397-08002B2CF9AE}" pid="3" name="Mendeley Document_1">
    <vt:lpwstr>True</vt:lpwstr>
  </property>
  <property fmtid="{D5CDD505-2E9C-101B-9397-08002B2CF9AE}" pid="4" name="Mendeley Unique User Id_1">
    <vt:lpwstr>40940d27-8ba6-3857-b958-cdf8b63bfd56</vt:lpwstr>
  </property>
  <property fmtid="{D5CDD505-2E9C-101B-9397-08002B2CF9AE}" pid="5" name="Mendeley Citation Style_1">
    <vt:lpwstr>http://www.zotero.org/styles/materials-today-proceedings</vt:lpwstr>
  </property>
  <property fmtid="{D5CDD505-2E9C-101B-9397-08002B2CF9AE}" pid="6" name="Mendeley Recent Style Id 0_1">
    <vt:lpwstr>http://www.zotero.org/styles/additive-manufacturing</vt:lpwstr>
  </property>
  <property fmtid="{D5CDD505-2E9C-101B-9397-08002B2CF9AE}" pid="7" name="Mendeley Recent Style Name 0_1">
    <vt:lpwstr>Additive Manufacturing</vt:lpwstr>
  </property>
  <property fmtid="{D5CDD505-2E9C-101B-9397-08002B2CF9AE}" pid="8" name="Mendeley Recent Style Id 1_1">
    <vt:lpwstr>http://www.zotero.org/styles/american-medical-association</vt:lpwstr>
  </property>
  <property fmtid="{D5CDD505-2E9C-101B-9397-08002B2CF9AE}" pid="9" name="Mendeley Recent Style Name 1_1">
    <vt:lpwstr>American Medical Association</vt:lpwstr>
  </property>
  <property fmtid="{D5CDD505-2E9C-101B-9397-08002B2CF9AE}" pid="10" name="Mendeley Recent Style Id 2_1">
    <vt:lpwstr>http://www.zotero.org/styles/bioresource-technology</vt:lpwstr>
  </property>
  <property fmtid="{D5CDD505-2E9C-101B-9397-08002B2CF9AE}" pid="11" name="Mendeley Recent Style Name 2_1">
    <vt:lpwstr>Bioresource Technology</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http://www.zotero.org/styles/heliyon</vt:lpwstr>
  </property>
  <property fmtid="{D5CDD505-2E9C-101B-9397-08002B2CF9AE}" pid="15" name="Mendeley Recent Style Name 4_1">
    <vt:lpwstr>Heliyon</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http://www.zotero.org/styles/journal-of-polymers-and-the-environment</vt:lpwstr>
  </property>
  <property fmtid="{D5CDD505-2E9C-101B-9397-08002B2CF9AE}" pid="19" name="Mendeley Recent Style Name 6_1">
    <vt:lpwstr>Journal of Polymers and the Environment</vt:lpwstr>
  </property>
  <property fmtid="{D5CDD505-2E9C-101B-9397-08002B2CF9AE}" pid="20" name="Mendeley Recent Style Id 7_1">
    <vt:lpwstr>http://www.zotero.org/styles/materials-today-proceedings</vt:lpwstr>
  </property>
  <property fmtid="{D5CDD505-2E9C-101B-9397-08002B2CF9AE}" pid="21" name="Mendeley Recent Style Name 7_1">
    <vt:lpwstr>Materials Today: Proceedings</vt:lpwstr>
  </property>
  <property fmtid="{D5CDD505-2E9C-101B-9397-08002B2CF9AE}" pid="22" name="Mendeley Recent Style Id 8_1">
    <vt:lpwstr>http://www.zotero.org/styles/science-of-the-total-environment</vt:lpwstr>
  </property>
  <property fmtid="{D5CDD505-2E9C-101B-9397-08002B2CF9AE}" pid="23" name="Mendeley Recent Style Name 8_1">
    <vt:lpwstr>Science of the Total Environment</vt:lpwstr>
  </property>
  <property fmtid="{D5CDD505-2E9C-101B-9397-08002B2CF9AE}" pid="24" name="Mendeley Recent Style Id 9_1">
    <vt:lpwstr>http://www.zotero.org/styles/vancouver-brackets</vt:lpwstr>
  </property>
  <property fmtid="{D5CDD505-2E9C-101B-9397-08002B2CF9AE}" pid="25" name="Mendeley Recent Style Name 9_1">
    <vt:lpwstr>Vancouver (brackets)</vt:lpwstr>
  </property>
</Properties>
</file>